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函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>滁州学院会峰校区学生公寓15、16号楼林地现状调查项目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>询价采购函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  <w:lang w:val="en-US" w:eastAsia="zh-CN"/>
              </w:rPr>
              <w:t>（2022HQFW-0</w:t>
            </w:r>
            <w:r>
              <w:rPr>
                <w:rFonts w:hint="eastAsia" w:ascii="宋体" w:hAnsi="宋体" w:cs="Times New Roman"/>
                <w:b/>
                <w:bCs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 w:val="0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总报价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（详见备注说明）</w:t>
            </w:r>
          </w:p>
        </w:tc>
        <w:tc>
          <w:tcPr>
            <w:tcW w:w="649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服务内容及承诺：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560" w:firstLineChars="200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我方在报价前，已认真阅读项目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eastAsia="zh-CN"/>
              </w:rPr>
              <w:t>采购要求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，理解并完全响应项目采购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eastAsia="zh-CN"/>
              </w:rPr>
              <w:t>要求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及其附件中的所有实质性要求。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注意：所有报价只能选择一种方案，单价和合价的报价只能是唯一，否则报价无效。</w:t>
      </w: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报价单位：         （盖章）              授权委托人：      （签名）</w:t>
      </w: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u w:val="none"/>
        </w:rPr>
        <w:t>联系方式：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  <w:rsid w:val="047658A2"/>
    <w:rsid w:val="05050327"/>
    <w:rsid w:val="0B46318E"/>
    <w:rsid w:val="15700013"/>
    <w:rsid w:val="16D4315B"/>
    <w:rsid w:val="17C871AE"/>
    <w:rsid w:val="1A0D7016"/>
    <w:rsid w:val="2568005D"/>
    <w:rsid w:val="2DD25CBB"/>
    <w:rsid w:val="31257C50"/>
    <w:rsid w:val="3A16346E"/>
    <w:rsid w:val="3C294F6B"/>
    <w:rsid w:val="42654310"/>
    <w:rsid w:val="48AA1F65"/>
    <w:rsid w:val="4E41485A"/>
    <w:rsid w:val="4F4429E5"/>
    <w:rsid w:val="56675434"/>
    <w:rsid w:val="5C115225"/>
    <w:rsid w:val="5C6A1D8D"/>
    <w:rsid w:val="5E7206B2"/>
    <w:rsid w:val="604B4C28"/>
    <w:rsid w:val="694C558E"/>
    <w:rsid w:val="6C733A48"/>
    <w:rsid w:val="6D9B40C4"/>
    <w:rsid w:val="6FD557A2"/>
    <w:rsid w:val="765C68EA"/>
    <w:rsid w:val="799C596B"/>
    <w:rsid w:val="7CB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188</Characters>
  <Lines>3</Lines>
  <Paragraphs>1</Paragraphs>
  <TotalTime>0</TotalTime>
  <ScaleCrop>false</ScaleCrop>
  <LinksUpToDate>false</LinksUpToDate>
  <CharactersWithSpaces>317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cp:lastPrinted>2022-11-22T07:36:00Z</cp:lastPrinted>
  <dcterms:modified xsi:type="dcterms:W3CDTF">2022-11-22T09:01:38Z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7ED503AE82EE482AA6B42AB9A1C208B1</vt:lpwstr>
  </property>
</Properties>
</file>