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0" w:rsidRDefault="00044610" w:rsidP="00044610">
      <w:pPr>
        <w:jc w:val="center"/>
        <w:rPr>
          <w:rFonts w:ascii="黑体" w:eastAsia="黑体" w:hAnsi="黑体"/>
          <w:sz w:val="36"/>
          <w:szCs w:val="36"/>
        </w:rPr>
      </w:pPr>
      <w:r w:rsidRPr="00044610">
        <w:rPr>
          <w:rFonts w:ascii="黑体" w:eastAsia="黑体" w:hAnsi="黑体" w:hint="eastAsia"/>
          <w:sz w:val="36"/>
          <w:szCs w:val="36"/>
        </w:rPr>
        <w:t>滁州学院琅琊校区教工2、3、4、7号楼楼顶防水工程SBS防水卷材的铺贴</w:t>
      </w:r>
      <w:r>
        <w:rPr>
          <w:rFonts w:ascii="黑体" w:eastAsia="黑体" w:hAnsi="黑体" w:hint="eastAsia"/>
          <w:sz w:val="36"/>
          <w:szCs w:val="36"/>
        </w:rPr>
        <w:t>施工要求</w:t>
      </w:r>
    </w:p>
    <w:p w:rsidR="00BE08F7" w:rsidRPr="009473D0" w:rsidRDefault="00BE08F7" w:rsidP="009473D0">
      <w:pPr>
        <w:rPr>
          <w:rFonts w:asciiTheme="minorEastAsia" w:hAnsiTheme="minorEastAsia" w:hint="eastAsia"/>
          <w:b/>
          <w:sz w:val="32"/>
          <w:szCs w:val="32"/>
        </w:rPr>
      </w:pPr>
      <w:r w:rsidRPr="009473D0">
        <w:rPr>
          <w:rFonts w:asciiTheme="minorEastAsia" w:hAnsiTheme="minorEastAsia" w:hint="eastAsia"/>
          <w:b/>
          <w:sz w:val="32"/>
          <w:szCs w:val="32"/>
        </w:rPr>
        <w:t>一、SBS防水卷材铺贴</w:t>
      </w:r>
    </w:p>
    <w:p w:rsidR="00044610" w:rsidRPr="009473D0" w:rsidRDefault="00882A45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1、</w:t>
      </w:r>
      <w:r w:rsidR="00044610" w:rsidRPr="009473D0">
        <w:rPr>
          <w:rFonts w:ascii="仿宋_GB2312" w:eastAsia="仿宋_GB2312" w:hint="eastAsia"/>
          <w:sz w:val="32"/>
          <w:szCs w:val="32"/>
        </w:rPr>
        <w:t>防水工程施工前</w:t>
      </w:r>
      <w:r w:rsidRPr="009473D0">
        <w:rPr>
          <w:rFonts w:ascii="仿宋_GB2312" w:eastAsia="仿宋_GB2312" w:hint="eastAsia"/>
          <w:sz w:val="32"/>
          <w:szCs w:val="32"/>
        </w:rPr>
        <w:t>，</w:t>
      </w:r>
      <w:r w:rsidR="00044610" w:rsidRPr="009473D0">
        <w:rPr>
          <w:rFonts w:ascii="仿宋_GB2312" w:eastAsia="仿宋_GB2312" w:hint="eastAsia"/>
          <w:sz w:val="32"/>
          <w:szCs w:val="32"/>
        </w:rPr>
        <w:t>应对基层进行检</w:t>
      </w:r>
      <w:r w:rsidR="00044610" w:rsidRPr="009473D0">
        <w:rPr>
          <w:rFonts w:ascii="仿宋_GB2312" w:hint="eastAsia"/>
          <w:sz w:val="32"/>
          <w:szCs w:val="32"/>
        </w:rPr>
        <w:t>査</w:t>
      </w:r>
      <w:r w:rsidR="00044610" w:rsidRPr="009473D0">
        <w:rPr>
          <w:rFonts w:ascii="仿宋_GB2312" w:eastAsia="仿宋_GB2312" w:hint="eastAsia"/>
          <w:sz w:val="32"/>
          <w:szCs w:val="32"/>
        </w:rPr>
        <w:t>,发现薄弱环节修补</w:t>
      </w:r>
      <w:r w:rsidRPr="009473D0">
        <w:rPr>
          <w:rFonts w:ascii="仿宋_GB2312" w:eastAsia="仿宋_GB2312" w:hint="eastAsia"/>
          <w:sz w:val="32"/>
          <w:szCs w:val="32"/>
        </w:rPr>
        <w:t>，</w:t>
      </w:r>
      <w:r w:rsidR="00044610" w:rsidRPr="009473D0">
        <w:rPr>
          <w:rFonts w:ascii="仿宋_GB2312" w:eastAsia="仿宋_GB2312" w:hint="eastAsia"/>
          <w:sz w:val="32"/>
          <w:szCs w:val="32"/>
        </w:rPr>
        <w:t>老化防水层处理</w:t>
      </w:r>
      <w:r w:rsidRPr="009473D0">
        <w:rPr>
          <w:rFonts w:ascii="仿宋_GB2312" w:eastAsia="仿宋_GB2312" w:hint="eastAsia"/>
          <w:sz w:val="32"/>
          <w:szCs w:val="32"/>
        </w:rPr>
        <w:t>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2、本工程采用热熔铺贴法施工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在干燥的基层上涂刷</w:t>
      </w:r>
      <w:r w:rsidR="00882A45" w:rsidRPr="009473D0">
        <w:rPr>
          <w:rFonts w:ascii="仿宋_GB2312" w:eastAsia="仿宋_GB2312" w:hint="eastAsia"/>
          <w:sz w:val="32"/>
          <w:szCs w:val="32"/>
        </w:rPr>
        <w:t>SBS</w:t>
      </w:r>
      <w:r w:rsidRPr="009473D0">
        <w:rPr>
          <w:rFonts w:ascii="仿宋_GB2312" w:eastAsia="仿宋_GB2312" w:hint="eastAsia"/>
          <w:sz w:val="32"/>
          <w:szCs w:val="32"/>
        </w:rPr>
        <w:t>改性沥青防水卷材冷底子油。基层干燥程度的简易方法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是将1平米卷材平坦地干铺在找平层上,静置3h~4h后掀开检</w:t>
      </w:r>
      <w:r w:rsidRPr="009473D0">
        <w:rPr>
          <w:rFonts w:ascii="仿宋_GB2312" w:hint="eastAsia"/>
          <w:sz w:val="32"/>
          <w:szCs w:val="32"/>
        </w:rPr>
        <w:t>査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找平层覆盖部分与卷材上未见水印,即可铺设防水层</w:t>
      </w:r>
      <w:r w:rsidR="00882A45" w:rsidRPr="009473D0">
        <w:rPr>
          <w:rFonts w:ascii="仿宋_GB2312" w:eastAsia="仿宋_GB2312" w:hint="eastAsia"/>
          <w:sz w:val="32"/>
          <w:szCs w:val="32"/>
        </w:rPr>
        <w:t>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3、涂刷冷底子油要薄而均匀,不得有空白、麻点、气泡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涂刷时间一般在铺卷材前1~2d进行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使油层干燥而又不沾染灰尘。也可在涂刷6h后铺贴卷材(以不粘脚为好)。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4、首先铺贴附加层,再铺贴3厚、一道</w:t>
      </w:r>
      <w:r w:rsidRPr="009473D0">
        <w:rPr>
          <w:rFonts w:ascii="仿宋_GB2312" w:eastAsia="仿宋_GB2312" w:cs="宋体" w:hint="eastAsia"/>
          <w:sz w:val="32"/>
          <w:szCs w:val="32"/>
        </w:rPr>
        <w:t>防水卷材。在屋面女儿墙的阴角部位、变形缝墙角、排气</w:t>
      </w:r>
      <w:r w:rsidRPr="009473D0">
        <w:rPr>
          <w:rFonts w:ascii="仿宋_GB2312" w:eastAsia="仿宋_GB2312" w:hint="eastAsia"/>
          <w:sz w:val="32"/>
          <w:szCs w:val="32"/>
        </w:rPr>
        <w:t>洞口与伸出屋面管道等部位先作好附加层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附加层两边各250。附加层施工完毕,要经工序检验与监理工程师验收。</w:t>
      </w:r>
    </w:p>
    <w:p w:rsidR="00290507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5、卷材铺贴工艺。先把卷材按位摆正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点燃喷灯(</w:t>
      </w:r>
      <w:r w:rsidR="00882A45" w:rsidRPr="009473D0">
        <w:rPr>
          <w:rFonts w:ascii="仿宋_GB2312" w:eastAsia="仿宋_GB2312" w:hint="eastAsia"/>
          <w:sz w:val="32"/>
          <w:szCs w:val="32"/>
        </w:rPr>
        <w:t>喷</w:t>
      </w:r>
      <w:r w:rsidRPr="009473D0">
        <w:rPr>
          <w:rFonts w:ascii="仿宋_GB2312" w:eastAsia="仿宋_GB2312" w:hint="eastAsia"/>
          <w:sz w:val="32"/>
          <w:szCs w:val="32"/>
        </w:rPr>
        <w:t>灯距卷材0.3m左右</w:t>
      </w:r>
      <w:r w:rsidR="00882A45" w:rsidRPr="009473D0">
        <w:rPr>
          <w:rFonts w:ascii="仿宋_GB2312" w:eastAsia="仿宋_GB2312" w:hint="eastAsia"/>
          <w:sz w:val="32"/>
          <w:szCs w:val="32"/>
        </w:rPr>
        <w:t>)，</w:t>
      </w:r>
      <w:r w:rsidRPr="009473D0">
        <w:rPr>
          <w:rFonts w:ascii="仿宋_GB2312" w:eastAsia="仿宋_GB2312" w:hint="eastAsia"/>
          <w:sz w:val="32"/>
          <w:szCs w:val="32"/>
        </w:rPr>
        <w:t>用喷灯加热卷材和基层,待卷材表</w:t>
      </w:r>
      <w:r w:rsidR="00882A45" w:rsidRPr="009473D0">
        <w:rPr>
          <w:rFonts w:ascii="仿宋_GB2312" w:eastAsia="仿宋_GB2312" w:hint="eastAsia"/>
          <w:sz w:val="32"/>
          <w:szCs w:val="32"/>
        </w:rPr>
        <w:t>面熔化</w:t>
      </w:r>
      <w:r w:rsidRPr="009473D0">
        <w:rPr>
          <w:rFonts w:ascii="仿宋_GB2312" w:eastAsia="仿宋_GB2312" w:hint="eastAsia"/>
          <w:sz w:val="32"/>
          <w:szCs w:val="32"/>
        </w:rPr>
        <w:t>后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即向前滚铺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加热要均匀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滚压时不要卷入空气和异物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要求压实、压平。在卷材还未冷却前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用抹子把边封好,再用喷灯均匀细致地把接缝封好。特别注意边沿和复杂部位,以防翘边。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lastRenderedPageBreak/>
        <w:t>6、防水层施工时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应先作好节点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附加层和屋面排水比较集中部位的处理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然后由屋面最低标高向上施工。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7、铺贴在水落管口处的卷材应采用相应的剪裁铺贴法贴入杯口</w:t>
      </w:r>
      <w:r w:rsidR="00882A45" w:rsidRPr="009473D0">
        <w:rPr>
          <w:rFonts w:ascii="仿宋_GB2312" w:eastAsia="仿宋_GB2312" w:hint="eastAsia"/>
          <w:sz w:val="32"/>
          <w:szCs w:val="32"/>
        </w:rPr>
        <w:t>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8</w:t>
      </w:r>
      <w:r w:rsidR="00882A45" w:rsidRPr="009473D0">
        <w:rPr>
          <w:rFonts w:ascii="仿宋_GB2312" w:eastAsia="仿宋_GB2312" w:hint="eastAsia"/>
          <w:sz w:val="32"/>
          <w:szCs w:val="32"/>
        </w:rPr>
        <w:t>、卷材</w:t>
      </w:r>
      <w:r w:rsidRPr="009473D0">
        <w:rPr>
          <w:rFonts w:ascii="仿宋_GB2312" w:eastAsia="仿宋_GB2312" w:hint="eastAsia"/>
          <w:sz w:val="32"/>
          <w:szCs w:val="32"/>
        </w:rPr>
        <w:t>与基层的粘结方法采用满粘法。在屋面拐角、落水口、屋脊卷材搭接、收头等节点部位、必须仔细铺平、</w:t>
      </w:r>
      <w:r w:rsidR="00882A45" w:rsidRPr="009473D0">
        <w:rPr>
          <w:rFonts w:ascii="仿宋_GB2312" w:eastAsia="仿宋_GB2312" w:hint="eastAsia"/>
          <w:sz w:val="32"/>
          <w:szCs w:val="32"/>
        </w:rPr>
        <w:t>贴紧、压实、收头牢靠。注意卷材配制</w:t>
      </w:r>
      <w:r w:rsidRPr="009473D0">
        <w:rPr>
          <w:rFonts w:ascii="仿宋_GB2312" w:eastAsia="仿宋_GB2312" w:hint="eastAsia"/>
          <w:sz w:val="32"/>
          <w:szCs w:val="32"/>
        </w:rPr>
        <w:t>应错开阴阳角处600m</w:t>
      </w:r>
      <w:r w:rsidR="00882A45" w:rsidRPr="009473D0">
        <w:rPr>
          <w:rFonts w:ascii="仿宋_GB2312" w:eastAsia="仿宋_GB2312" w:hint="eastAsia"/>
          <w:sz w:val="32"/>
          <w:szCs w:val="32"/>
        </w:rPr>
        <w:t>。</w:t>
      </w:r>
      <w:r w:rsidRPr="009473D0">
        <w:rPr>
          <w:rFonts w:ascii="仿宋_GB2312" w:eastAsia="仿宋_GB2312" w:hint="eastAsia"/>
          <w:sz w:val="32"/>
          <w:szCs w:val="32"/>
        </w:rPr>
        <w:t>铺贴卷材应采用搭接法</w:t>
      </w:r>
      <w:r w:rsidR="00882A45" w:rsidRPr="009473D0">
        <w:rPr>
          <w:rFonts w:ascii="仿宋_GB2312" w:eastAsia="仿宋_GB2312" w:hint="eastAsia"/>
          <w:sz w:val="32"/>
          <w:szCs w:val="32"/>
        </w:rPr>
        <w:t>，相邻两幅卷材的搭接</w:t>
      </w:r>
      <w:r w:rsidRPr="009473D0">
        <w:rPr>
          <w:rFonts w:ascii="仿宋_GB2312" w:eastAsia="仿宋_GB2312" w:hint="eastAsia"/>
          <w:sz w:val="32"/>
          <w:szCs w:val="32"/>
        </w:rPr>
        <w:t>缝均应错开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各层卷材的搭接长度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长边不小于</w:t>
      </w:r>
      <w:r w:rsidR="00882A45" w:rsidRPr="009473D0">
        <w:rPr>
          <w:rFonts w:ascii="仿宋_GB2312" w:eastAsia="仿宋_GB2312" w:hint="eastAsia"/>
          <w:sz w:val="32"/>
          <w:szCs w:val="32"/>
        </w:rPr>
        <w:t>100mm，</w:t>
      </w:r>
      <w:r w:rsidRPr="009473D0">
        <w:rPr>
          <w:rFonts w:ascii="仿宋_GB2312" w:eastAsia="仿宋_GB2312" w:hint="eastAsia"/>
          <w:sz w:val="32"/>
          <w:szCs w:val="32"/>
        </w:rPr>
        <w:t>短边不小于</w:t>
      </w:r>
      <w:r w:rsidR="00882A45" w:rsidRPr="009473D0">
        <w:rPr>
          <w:rFonts w:ascii="仿宋_GB2312" w:eastAsia="仿宋_GB2312" w:hint="eastAsia"/>
          <w:sz w:val="32"/>
          <w:szCs w:val="32"/>
        </w:rPr>
        <w:t>150mm，</w:t>
      </w:r>
      <w:r w:rsidRPr="009473D0">
        <w:rPr>
          <w:rFonts w:ascii="仿宋_GB2312" w:eastAsia="仿宋_GB2312" w:hint="eastAsia"/>
          <w:sz w:val="32"/>
          <w:szCs w:val="32"/>
        </w:rPr>
        <w:t>搭接缝应顺流水方向搭接。卷材应平行屋脊从落水口处往上铺贴。按卷材规格弹出基准线铺贴,并使卷材的长向与流水坡向垂直。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9、SBS防水卷材铺贴后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应立即用滚筒和刮板滚平刮实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排除基层与卷材间空气</w:t>
      </w:r>
      <w:r w:rsidR="00882A45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并消除皱折。不得有空鼓现象。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10、仲出屋面的管道四周,防水收头处应粘结牢固用金属箍箍紧,并用密封材料封严,水落口应设球型网罩或铁栅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11、电机机座顶部满铺SBS,女儿墙、风井施工致线条底部或压槽内,无线条的女儿墙SB5施工致顶部铺在顶部的宽度不少于</w:t>
      </w:r>
      <w:r w:rsidR="002C161D" w:rsidRPr="009473D0">
        <w:rPr>
          <w:rFonts w:ascii="仿宋_GB2312" w:eastAsia="仿宋_GB2312" w:hint="eastAsia"/>
          <w:sz w:val="32"/>
          <w:szCs w:val="32"/>
        </w:rPr>
        <w:t>100mm，</w:t>
      </w:r>
      <w:r w:rsidRPr="009473D0">
        <w:rPr>
          <w:rFonts w:ascii="仿宋_GB2312" w:eastAsia="仿宋_GB2312" w:hint="eastAsia"/>
          <w:sz w:val="32"/>
          <w:szCs w:val="32"/>
        </w:rPr>
        <w:t>排气管、套管、消防支架等部位上返250m。</w:t>
      </w:r>
    </w:p>
    <w:p w:rsidR="00044610" w:rsidRPr="009473D0" w:rsidRDefault="002C161D" w:rsidP="009473D0">
      <w:pPr>
        <w:rPr>
          <w:rFonts w:asciiTheme="minorEastAsia" w:hAnsiTheme="minorEastAsia" w:hint="eastAsia"/>
          <w:b/>
          <w:sz w:val="32"/>
          <w:szCs w:val="32"/>
        </w:rPr>
      </w:pPr>
      <w:r w:rsidRPr="009473D0">
        <w:rPr>
          <w:rFonts w:asciiTheme="minorEastAsia" w:hAnsiTheme="minorEastAsia" w:hint="eastAsia"/>
          <w:b/>
          <w:sz w:val="32"/>
          <w:szCs w:val="32"/>
        </w:rPr>
        <w:t>二、SBS</w:t>
      </w:r>
      <w:r w:rsidR="00044610" w:rsidRPr="009473D0">
        <w:rPr>
          <w:rFonts w:asciiTheme="minorEastAsia" w:hAnsiTheme="minorEastAsia" w:hint="eastAsia"/>
          <w:b/>
          <w:sz w:val="32"/>
          <w:szCs w:val="32"/>
        </w:rPr>
        <w:t>防水卷材防水层的细部构造</w:t>
      </w:r>
    </w:p>
    <w:p w:rsidR="00044610" w:rsidRPr="009473D0" w:rsidRDefault="002C161D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1、</w:t>
      </w:r>
      <w:r w:rsidR="00044610" w:rsidRPr="009473D0">
        <w:rPr>
          <w:rFonts w:ascii="仿宋_GB2312" w:eastAsia="仿宋_GB2312" w:hint="eastAsia"/>
          <w:sz w:val="32"/>
          <w:szCs w:val="32"/>
        </w:rPr>
        <w:t>阴角部位应增铺附加层。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2、SBS防水卷材收头</w:t>
      </w:r>
      <w:r w:rsidR="002C161D" w:rsidRPr="009473D0">
        <w:rPr>
          <w:rFonts w:ascii="仿宋_GB2312" w:eastAsia="仿宋_GB2312" w:hint="eastAsia"/>
          <w:sz w:val="32"/>
          <w:szCs w:val="32"/>
        </w:rPr>
        <w:t>，</w:t>
      </w:r>
      <w:r w:rsidRPr="009473D0">
        <w:rPr>
          <w:rFonts w:ascii="仿宋_GB2312" w:eastAsia="仿宋_GB2312" w:hint="eastAsia"/>
          <w:sz w:val="32"/>
          <w:szCs w:val="32"/>
        </w:rPr>
        <w:t>应固定密封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lastRenderedPageBreak/>
        <w:t>3、S8S防水卷材收头:在墙上未做凹槽的做成凸线,SBS防水卷材收头应在凸线底下固定密封,距屋面找平层最低高度不应小于250mm。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4、变形缝内宜填充泡沫塑料或沥青麻丝。上部填放衬垫材料,并用SBS防水卷材封盖,顶部应加扣砼盖板</w:t>
      </w:r>
      <w:r w:rsidR="002C161D" w:rsidRPr="009473D0">
        <w:rPr>
          <w:rFonts w:ascii="仿宋_GB2312" w:eastAsia="仿宋_GB2312" w:hint="eastAsia"/>
          <w:sz w:val="32"/>
          <w:szCs w:val="32"/>
        </w:rPr>
        <w:t>。</w:t>
      </w:r>
    </w:p>
    <w:p w:rsidR="00044610" w:rsidRPr="009473D0" w:rsidRDefault="002C161D" w:rsidP="009473D0">
      <w:pPr>
        <w:rPr>
          <w:rFonts w:asciiTheme="minorEastAsia" w:hAnsiTheme="minorEastAsia" w:hint="eastAsia"/>
          <w:b/>
          <w:sz w:val="32"/>
          <w:szCs w:val="32"/>
        </w:rPr>
      </w:pPr>
      <w:r w:rsidRPr="009473D0">
        <w:rPr>
          <w:rFonts w:asciiTheme="minorEastAsia" w:hAnsiTheme="minorEastAsia" w:hint="eastAsia"/>
          <w:b/>
          <w:sz w:val="32"/>
          <w:szCs w:val="32"/>
        </w:rPr>
        <w:t>三、</w:t>
      </w:r>
      <w:r w:rsidR="00044610" w:rsidRPr="009473D0">
        <w:rPr>
          <w:rFonts w:asciiTheme="minorEastAsia" w:hAnsiTheme="minorEastAsia" w:hint="eastAsia"/>
          <w:b/>
          <w:sz w:val="32"/>
          <w:szCs w:val="32"/>
        </w:rPr>
        <w:t>质量保证措施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1、屋面工程必须按照设计要求和GB50345-2012屋面技术规范和公司作业指导书规定的有关内容组织施工。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2、防水层蓄水试验:卷材防水层施工后,经隐蔽验收,确认做法符合设计要求,做蓄水试验,或持续淋水2小时进行检查,若有渗漏水应进行处理,不渗漏为合格,屋面排水坡度符合设计及规范要求,排水系统应畅通。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3、卷材的粘接、搭接应符合规范要求。卷材铺贴应避免过分拉紧和皱折,基层与卷材间排气应畅通,粘贴滚压要实,不允许有翘边和脱层现象。</w:t>
      </w:r>
    </w:p>
    <w:p w:rsidR="00044610" w:rsidRPr="009473D0" w:rsidRDefault="00044610" w:rsidP="009473D0">
      <w:pPr>
        <w:rPr>
          <w:rFonts w:asciiTheme="minorEastAsia" w:hAnsiTheme="minorEastAsia" w:hint="eastAsia"/>
          <w:b/>
          <w:sz w:val="32"/>
          <w:szCs w:val="32"/>
        </w:rPr>
      </w:pPr>
      <w:r w:rsidRPr="009473D0">
        <w:rPr>
          <w:rFonts w:asciiTheme="minorEastAsia" w:hAnsiTheme="minorEastAsia" w:hint="eastAsia"/>
          <w:b/>
          <w:sz w:val="32"/>
          <w:szCs w:val="32"/>
        </w:rPr>
        <w:t>四、安全保证措施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1、屋面施工时,现场严禁烟火并配备适当灭火器材。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2、屋面施工时,施工人员不得向外、向下抛物,以免扎伤下面操作人员</w:t>
      </w:r>
    </w:p>
    <w:p w:rsidR="00044610" w:rsidRPr="009473D0" w:rsidRDefault="002C161D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3、</w:t>
      </w:r>
      <w:r w:rsidR="00044610" w:rsidRPr="009473D0">
        <w:rPr>
          <w:rFonts w:ascii="仿宋_GB2312" w:eastAsia="仿宋_GB2312" w:hint="eastAsia"/>
          <w:sz w:val="32"/>
          <w:szCs w:val="32"/>
        </w:rPr>
        <w:t>塔吊吊物时,各操作人员注意观察,以免塔吊吊物时伤人。</w:t>
      </w:r>
    </w:p>
    <w:p w:rsidR="00044610" w:rsidRPr="009473D0" w:rsidRDefault="00044610" w:rsidP="009473D0">
      <w:pPr>
        <w:rPr>
          <w:rFonts w:ascii="仿宋_GB2312" w:eastAsia="仿宋_GB2312" w:hint="eastAsia"/>
          <w:sz w:val="32"/>
          <w:szCs w:val="32"/>
        </w:rPr>
      </w:pPr>
      <w:r w:rsidRPr="009473D0">
        <w:rPr>
          <w:rFonts w:ascii="仿宋_GB2312" w:eastAsia="仿宋_GB2312" w:hint="eastAsia"/>
          <w:sz w:val="32"/>
          <w:szCs w:val="32"/>
        </w:rPr>
        <w:t>4、用电安全,使用电器时操作人员,必须戴绝缘手套,使用的电线必须完好。</w:t>
      </w:r>
    </w:p>
    <w:sectPr w:rsidR="00044610" w:rsidRPr="009473D0" w:rsidSect="00290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BF" w:rsidRDefault="006F45BF" w:rsidP="00044610">
      <w:r>
        <w:separator/>
      </w:r>
    </w:p>
  </w:endnote>
  <w:endnote w:type="continuationSeparator" w:id="1">
    <w:p w:rsidR="006F45BF" w:rsidRDefault="006F45BF" w:rsidP="0004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BF" w:rsidRDefault="006F45BF" w:rsidP="00044610">
      <w:r>
        <w:separator/>
      </w:r>
    </w:p>
  </w:footnote>
  <w:footnote w:type="continuationSeparator" w:id="1">
    <w:p w:rsidR="006F45BF" w:rsidRDefault="006F45BF" w:rsidP="00044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610"/>
    <w:rsid w:val="00044610"/>
    <w:rsid w:val="00290507"/>
    <w:rsid w:val="002C161D"/>
    <w:rsid w:val="006F45BF"/>
    <w:rsid w:val="00882A45"/>
    <w:rsid w:val="009473D0"/>
    <w:rsid w:val="00BE08F7"/>
    <w:rsid w:val="00E1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6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6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5</cp:revision>
  <dcterms:created xsi:type="dcterms:W3CDTF">2019-09-18T08:13:00Z</dcterms:created>
  <dcterms:modified xsi:type="dcterms:W3CDTF">2019-09-19T02:18:00Z</dcterms:modified>
</cp:coreProperties>
</file>