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 xml:space="preserve">                      </w:t>
      </w:r>
    </w:p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p>
      <w:pPr>
        <w:pStyle w:val="8"/>
        <w:ind w:left="0" w:firstLine="0"/>
        <w:rPr>
          <w:rFonts w:ascii="宋体" w:hAnsi="宋体" w:eastAsia="宋体" w:cs="Times New Roman"/>
          <w:b/>
          <w:bCs/>
        </w:rPr>
      </w:pPr>
    </w:p>
    <w:tbl>
      <w:tblPr>
        <w:tblStyle w:val="4"/>
        <w:tblW w:w="85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4"/>
        <w:gridCol w:w="2390"/>
        <w:gridCol w:w="2169"/>
        <w:gridCol w:w="1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投标人承诺投标的品牌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防水卷材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东方雨虹、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科顺、</w:t>
            </w:r>
            <w:r>
              <w:rPr>
                <w:rFonts w:hint="eastAsia" w:ascii="宋体" w:hAnsi="宋体" w:cs="宋体"/>
                <w:sz w:val="24"/>
              </w:rPr>
              <w:t>禹王防水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</w:tbl>
    <w:p>
      <w:pPr>
        <w:widowControl/>
        <w:adjustRightInd w:val="0"/>
        <w:spacing w:line="480" w:lineRule="exact"/>
        <w:ind w:firstLine="308" w:firstLineChars="147"/>
        <w:jc w:val="left"/>
        <w:textAlignment w:val="baseline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zh-CN"/>
        </w:rPr>
        <w:t>注：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</w:rPr>
        <w:t>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480" w:lineRule="exact"/>
        <w:ind w:firstLine="308" w:firstLineChars="147"/>
        <w:jc w:val="left"/>
        <w:textAlignment w:val="baseline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  <w:lang w:val="zh-CN"/>
        </w:rPr>
        <w:t>投标人必须承诺所投产品的品牌，且施工时必须满足承诺要求，否则招标人有权不予认可。</w:t>
      </w:r>
    </w:p>
    <w:p>
      <w:pPr>
        <w:spacing w:line="480" w:lineRule="auto"/>
        <w:rPr>
          <w:rFonts w:ascii="宋体" w:hAnsi="宋体" w:cs="宋体"/>
          <w:sz w:val="24"/>
        </w:rPr>
      </w:pPr>
    </w:p>
    <w:p>
      <w:pPr>
        <w:spacing w:line="480" w:lineRule="auto"/>
        <w:ind w:firstLine="3600" w:firstLineChars="150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NTgwODcwMzY4OWMxZGRkN2I2NTY2MzkzNzBhMTIifQ=="/>
  </w:docVars>
  <w:rsids>
    <w:rsidRoot w:val="00000000"/>
    <w:rsid w:val="062B7A8B"/>
    <w:rsid w:val="0D887E92"/>
    <w:rsid w:val="47821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8">
    <w:name w:val="List"/>
    <w:basedOn w:val="1"/>
    <w:uiPriority w:val="0"/>
    <w:pPr>
      <w:ind w:left="420" w:hanging="420"/>
    </w:pPr>
    <w:rPr>
      <w:rFonts w:ascii="Arial" w:hAnsi="Arial" w:eastAsia="楷体_GB2312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204</Words>
  <Characters>204</Characters>
  <Lines>2</Lines>
  <Paragraphs>1</Paragraphs>
  <TotalTime>0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2021-06-24T17:17:00Z</dcterms:created>
  <dc:creator>XZOS</dc:creator>
  <cp:lastModifiedBy>Administrator</cp:lastModifiedBy>
  <dcterms:modified xsi:type="dcterms:W3CDTF">2023-07-04T09:53:43Z</dcterms:modified>
  <dc:title>XZOS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DB60A0E8DDC44E06B3014DF7751B8BBE_12</vt:lpwstr>
  </property>
</Properties>
</file>